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2A" w:rsidRDefault="00474063" w:rsidP="00474063">
      <w:pPr>
        <w:ind w:left="14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</w:t>
      </w:r>
      <w:r w:rsidR="004E1E77">
        <w:rPr>
          <w:noProof/>
          <w:lang w:val="en-GB" w:eastAsia="en-GB"/>
        </w:rPr>
        <w:t xml:space="preserve"> </w:t>
      </w:r>
      <w:r w:rsidR="009D4125">
        <w:rPr>
          <w:noProof/>
          <w:lang w:val="en-GB" w:eastAsia="en-GB"/>
        </w:rPr>
        <w:t xml:space="preserve">       </w:t>
      </w:r>
      <w:r w:rsidR="00453822">
        <w:rPr>
          <w:noProof/>
          <w:lang w:val="en-GB" w:eastAsia="en-GB"/>
        </w:rPr>
        <w:drawing>
          <wp:inline distT="0" distB="0" distL="0" distR="0">
            <wp:extent cx="3320980" cy="1302105"/>
            <wp:effectExtent l="0" t="0" r="0" b="0"/>
            <wp:docPr id="1" name="Picture 1" descr="Brymore School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more School Draw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30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02A" w:rsidRDefault="0093102A" w:rsidP="00FC39EA">
      <w:pPr>
        <w:jc w:val="center"/>
        <w:rPr>
          <w:rFonts w:ascii="Arial" w:hAnsi="Arial" w:cs="Arial"/>
          <w:b/>
          <w:lang w:val="en-GB"/>
        </w:rPr>
      </w:pPr>
    </w:p>
    <w:p w:rsidR="00474063" w:rsidRDefault="00560722" w:rsidP="00560722">
      <w:pPr>
        <w:ind w:left="1530" w:hanging="1530"/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BRYMORE ACADEMY</w:t>
      </w:r>
    </w:p>
    <w:p w:rsidR="00560722" w:rsidRDefault="00560722" w:rsidP="00560722">
      <w:pPr>
        <w:ind w:left="1530" w:hanging="1530"/>
        <w:jc w:val="center"/>
        <w:rPr>
          <w:rFonts w:ascii="Comic Sans MS" w:hAnsi="Comic Sans MS"/>
          <w:bCs/>
          <w:sz w:val="20"/>
          <w:szCs w:val="20"/>
        </w:rPr>
      </w:pPr>
      <w:r w:rsidRPr="00560722">
        <w:rPr>
          <w:rFonts w:ascii="Comic Sans MS" w:hAnsi="Comic Sans MS"/>
          <w:bCs/>
          <w:sz w:val="20"/>
          <w:szCs w:val="20"/>
        </w:rPr>
        <w:t>BRYMORE WAY, CANNINGTON, BRIDGWATER, SOMERSET. TA5 2NB</w:t>
      </w:r>
    </w:p>
    <w:p w:rsidR="00560722" w:rsidRDefault="00560722" w:rsidP="00560722">
      <w:pPr>
        <w:ind w:left="1530" w:hanging="1530"/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Tel: 01278 652369 </w:t>
      </w:r>
    </w:p>
    <w:p w:rsidR="00560722" w:rsidRDefault="00560722" w:rsidP="00560722">
      <w:pPr>
        <w:ind w:left="1530" w:hanging="1530"/>
        <w:jc w:val="center"/>
        <w:rPr>
          <w:rFonts w:ascii="Comic Sans MS" w:hAnsi="Comic Sans MS"/>
          <w:bCs/>
          <w:sz w:val="20"/>
          <w:szCs w:val="20"/>
        </w:rPr>
      </w:pPr>
    </w:p>
    <w:p w:rsidR="00560722" w:rsidRDefault="00560722" w:rsidP="00560722">
      <w:pPr>
        <w:ind w:left="1530" w:hanging="1530"/>
        <w:jc w:val="center"/>
        <w:rPr>
          <w:rFonts w:ascii="Comic Sans MS" w:hAnsi="Comic Sans MS"/>
          <w:bCs/>
          <w:sz w:val="20"/>
          <w:szCs w:val="20"/>
        </w:rPr>
      </w:pPr>
    </w:p>
    <w:p w:rsidR="005E3ABC" w:rsidRDefault="00560722" w:rsidP="00047F4C">
      <w:pPr>
        <w:ind w:left="1530" w:hanging="153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Chairman: </w:t>
      </w:r>
      <w:r>
        <w:rPr>
          <w:rFonts w:ascii="Comic Sans MS" w:hAnsi="Comic Sans MS"/>
          <w:bCs/>
          <w:sz w:val="20"/>
          <w:szCs w:val="20"/>
        </w:rPr>
        <w:tab/>
      </w:r>
      <w:r w:rsidR="00047F4C">
        <w:rPr>
          <w:rFonts w:ascii="Comic Sans MS" w:hAnsi="Comic Sans MS"/>
          <w:bCs/>
          <w:sz w:val="20"/>
          <w:szCs w:val="20"/>
        </w:rPr>
        <w:t>Ollie Mahon, Brow Lodge, Church Road, Combe Down, Bath. BA2 5JL.             Mobile: 07901 885349</w:t>
      </w:r>
      <w:r w:rsidR="00237776">
        <w:rPr>
          <w:rFonts w:ascii="Comic Sans MS" w:hAnsi="Comic Sans MS"/>
          <w:bCs/>
          <w:sz w:val="20"/>
          <w:szCs w:val="20"/>
        </w:rPr>
        <w:t xml:space="preserve">  </w:t>
      </w:r>
      <w:r w:rsidR="00047F4C">
        <w:rPr>
          <w:rFonts w:ascii="Comic Sans MS" w:hAnsi="Comic Sans MS"/>
          <w:bCs/>
          <w:sz w:val="20"/>
          <w:szCs w:val="20"/>
        </w:rPr>
        <w:t xml:space="preserve"> email</w:t>
      </w:r>
      <w:r w:rsidR="00047F4C" w:rsidRPr="00047F4C">
        <w:rPr>
          <w:rFonts w:ascii="Comic Sans MS" w:hAnsi="Comic Sans MS"/>
          <w:bCs/>
          <w:color w:val="0070C0"/>
          <w:sz w:val="20"/>
          <w:szCs w:val="20"/>
        </w:rPr>
        <w:t xml:space="preserve">: </w:t>
      </w:r>
      <w:r w:rsidR="00047F4C" w:rsidRPr="00047F4C">
        <w:rPr>
          <w:rFonts w:ascii="Comic Sans MS" w:hAnsi="Comic Sans MS"/>
          <w:bCs/>
          <w:color w:val="0070C0"/>
          <w:sz w:val="20"/>
          <w:szCs w:val="20"/>
          <w:u w:val="single"/>
        </w:rPr>
        <w:t>obachair52@gmail.com</w:t>
      </w:r>
    </w:p>
    <w:p w:rsidR="005E3ABC" w:rsidRPr="00047F4C" w:rsidRDefault="005E3ABC" w:rsidP="00047F4C">
      <w:pPr>
        <w:ind w:left="1530" w:hanging="1530"/>
        <w:rPr>
          <w:rFonts w:ascii="Comic Sans MS" w:hAnsi="Comic Sans MS"/>
          <w:bCs/>
          <w:color w:val="0070C0"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</w:rPr>
        <w:t>Secretary:</w:t>
      </w:r>
      <w:r>
        <w:rPr>
          <w:rFonts w:ascii="Comic Sans MS" w:hAnsi="Comic Sans MS"/>
          <w:bCs/>
          <w:sz w:val="20"/>
          <w:szCs w:val="20"/>
        </w:rPr>
        <w:tab/>
        <w:t>Rex Eastment, White Horse View, Farleig</w:t>
      </w:r>
      <w:r w:rsidR="00047F4C">
        <w:rPr>
          <w:rFonts w:ascii="Comic Sans MS" w:hAnsi="Comic Sans MS"/>
          <w:bCs/>
          <w:sz w:val="20"/>
          <w:szCs w:val="20"/>
        </w:rPr>
        <w:t xml:space="preserve">h Hungerford. Bath BA2 7RR.               Tel: 01225 762975. </w:t>
      </w:r>
      <w:r w:rsidR="00237776">
        <w:rPr>
          <w:rFonts w:ascii="Comic Sans MS" w:hAnsi="Comic Sans MS"/>
          <w:bCs/>
          <w:sz w:val="20"/>
          <w:szCs w:val="20"/>
        </w:rPr>
        <w:t xml:space="preserve"> </w:t>
      </w:r>
      <w:r w:rsidR="00047F4C">
        <w:rPr>
          <w:rFonts w:ascii="Comic Sans MS" w:hAnsi="Comic Sans MS"/>
          <w:bCs/>
          <w:sz w:val="20"/>
          <w:szCs w:val="20"/>
        </w:rPr>
        <w:t xml:space="preserve"> </w:t>
      </w:r>
      <w:r w:rsidR="00237776">
        <w:rPr>
          <w:rFonts w:ascii="Comic Sans MS" w:hAnsi="Comic Sans MS"/>
          <w:bCs/>
          <w:sz w:val="20"/>
          <w:szCs w:val="20"/>
        </w:rPr>
        <w:t>e</w:t>
      </w:r>
      <w:r w:rsidR="00047F4C">
        <w:rPr>
          <w:rFonts w:ascii="Comic Sans MS" w:hAnsi="Comic Sans MS"/>
          <w:bCs/>
          <w:sz w:val="20"/>
          <w:szCs w:val="20"/>
        </w:rPr>
        <w:t xml:space="preserve">mail: </w:t>
      </w:r>
      <w:r w:rsidR="00047F4C" w:rsidRPr="00047F4C">
        <w:rPr>
          <w:rFonts w:ascii="Comic Sans MS" w:hAnsi="Comic Sans MS"/>
          <w:bCs/>
          <w:color w:val="0070C0"/>
          <w:sz w:val="20"/>
          <w:szCs w:val="20"/>
          <w:u w:val="single"/>
        </w:rPr>
        <w:t>eastmentrex2@gmail.com</w:t>
      </w:r>
    </w:p>
    <w:p w:rsidR="005E3ABC" w:rsidRDefault="005E3ABC" w:rsidP="00560722">
      <w:pPr>
        <w:ind w:left="1530" w:hanging="153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Honorary</w:t>
      </w:r>
      <w:r>
        <w:rPr>
          <w:rFonts w:ascii="Comic Sans MS" w:hAnsi="Comic Sans MS"/>
          <w:bCs/>
          <w:sz w:val="20"/>
          <w:szCs w:val="20"/>
        </w:rPr>
        <w:tab/>
        <w:t>Jenny Harris, Huntsgate Bungalow Huntsgate, Wootton Courtenay, Minehead.</w:t>
      </w:r>
    </w:p>
    <w:p w:rsidR="005E3ABC" w:rsidRDefault="005E3ABC" w:rsidP="00560722">
      <w:pPr>
        <w:ind w:left="1530" w:hanging="153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Treasurer:</w:t>
      </w:r>
      <w:r>
        <w:rPr>
          <w:rFonts w:ascii="Comic Sans MS" w:hAnsi="Comic Sans MS"/>
          <w:bCs/>
          <w:sz w:val="20"/>
          <w:szCs w:val="20"/>
        </w:rPr>
        <w:tab/>
        <w:t>TA24 8</w:t>
      </w:r>
      <w:r w:rsidR="00237776">
        <w:rPr>
          <w:rFonts w:ascii="Comic Sans MS" w:hAnsi="Comic Sans MS"/>
          <w:bCs/>
          <w:sz w:val="20"/>
          <w:szCs w:val="20"/>
        </w:rPr>
        <w:t>RR Tel</w:t>
      </w:r>
      <w:r>
        <w:rPr>
          <w:rFonts w:ascii="Comic Sans MS" w:hAnsi="Comic Sans MS"/>
          <w:bCs/>
          <w:sz w:val="20"/>
          <w:szCs w:val="20"/>
        </w:rPr>
        <w:t xml:space="preserve">: 01643 </w:t>
      </w:r>
      <w:r w:rsidR="00237776">
        <w:rPr>
          <w:rFonts w:ascii="Comic Sans MS" w:hAnsi="Comic Sans MS"/>
          <w:bCs/>
          <w:sz w:val="20"/>
          <w:szCs w:val="20"/>
        </w:rPr>
        <w:t>841729   email</w:t>
      </w:r>
      <w:r>
        <w:rPr>
          <w:rFonts w:ascii="Comic Sans MS" w:hAnsi="Comic Sans MS"/>
          <w:bCs/>
          <w:sz w:val="20"/>
          <w:szCs w:val="20"/>
        </w:rPr>
        <w:t xml:space="preserve">: </w:t>
      </w:r>
      <w:hyperlink r:id="rId9" w:history="1">
        <w:r w:rsidR="00DB75E2" w:rsidRPr="000D1868">
          <w:rPr>
            <w:rStyle w:val="Hyperlink"/>
            <w:rFonts w:ascii="Comic Sans MS" w:hAnsi="Comic Sans MS"/>
            <w:bCs/>
            <w:sz w:val="20"/>
            <w:szCs w:val="20"/>
          </w:rPr>
          <w:t>jharris_moonshine@btinternet.com</w:t>
        </w:r>
      </w:hyperlink>
    </w:p>
    <w:p w:rsidR="00DB75E2" w:rsidRDefault="00DB75E2" w:rsidP="00560722">
      <w:pPr>
        <w:ind w:left="1530" w:hanging="1530"/>
        <w:rPr>
          <w:rFonts w:ascii="Comic Sans MS" w:hAnsi="Comic Sans MS"/>
          <w:bCs/>
          <w:sz w:val="20"/>
          <w:szCs w:val="20"/>
        </w:rPr>
      </w:pPr>
    </w:p>
    <w:p w:rsidR="00DB75E2" w:rsidRDefault="00DB75E2" w:rsidP="00560722">
      <w:pPr>
        <w:ind w:left="1530" w:hanging="1530"/>
        <w:rPr>
          <w:rFonts w:ascii="Comic Sans MS" w:hAnsi="Comic Sans MS"/>
          <w:bCs/>
          <w:sz w:val="20"/>
          <w:szCs w:val="20"/>
        </w:rPr>
      </w:pPr>
    </w:p>
    <w:p w:rsidR="00DB75E2" w:rsidRDefault="00DB75E2" w:rsidP="00560722">
      <w:pPr>
        <w:ind w:left="1530" w:hanging="153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Dear Old Brymorian,</w:t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  <w:t>May 20</w:t>
      </w:r>
      <w:r w:rsidR="00047F4C">
        <w:rPr>
          <w:rFonts w:ascii="Comic Sans MS" w:hAnsi="Comic Sans MS"/>
          <w:bCs/>
          <w:sz w:val="20"/>
          <w:szCs w:val="20"/>
        </w:rPr>
        <w:t>23</w:t>
      </w:r>
    </w:p>
    <w:p w:rsidR="00DB75E2" w:rsidRDefault="00DB75E2" w:rsidP="00560722">
      <w:pPr>
        <w:ind w:left="1530" w:hanging="1530"/>
        <w:rPr>
          <w:rFonts w:ascii="Comic Sans MS" w:hAnsi="Comic Sans MS"/>
          <w:bCs/>
          <w:sz w:val="20"/>
          <w:szCs w:val="20"/>
        </w:rPr>
      </w:pPr>
    </w:p>
    <w:p w:rsidR="00DB75E2" w:rsidRDefault="00DB75E2" w:rsidP="00560722">
      <w:pPr>
        <w:ind w:left="1530" w:hanging="153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Once again, the date for Brymore Open Day and Country Fayre is fast approaching; this year it will</w:t>
      </w:r>
    </w:p>
    <w:p w:rsidR="00DB75E2" w:rsidRPr="00560722" w:rsidRDefault="00DB75E2" w:rsidP="00DF4E05">
      <w:pPr>
        <w:ind w:left="1530" w:hanging="1530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be held on </w:t>
      </w:r>
      <w:r w:rsidRPr="00DB75E2">
        <w:rPr>
          <w:rFonts w:ascii="Comic Sans MS" w:hAnsi="Comic Sans MS"/>
          <w:b/>
          <w:bCs/>
          <w:sz w:val="20"/>
          <w:szCs w:val="20"/>
        </w:rPr>
        <w:t>Saturday 2</w:t>
      </w:r>
      <w:r w:rsidR="00047F4C">
        <w:rPr>
          <w:rFonts w:ascii="Comic Sans MS" w:hAnsi="Comic Sans MS"/>
          <w:b/>
          <w:bCs/>
          <w:sz w:val="20"/>
          <w:szCs w:val="20"/>
        </w:rPr>
        <w:t>4</w:t>
      </w:r>
      <w:r w:rsidRPr="00DB75E2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B75E2">
        <w:rPr>
          <w:rFonts w:ascii="Comic Sans MS" w:hAnsi="Comic Sans MS"/>
          <w:b/>
          <w:bCs/>
          <w:sz w:val="20"/>
          <w:szCs w:val="20"/>
        </w:rPr>
        <w:t>. June from 10.</w:t>
      </w:r>
      <w:r w:rsidR="008454BB">
        <w:rPr>
          <w:rFonts w:ascii="Comic Sans MS" w:hAnsi="Comic Sans MS"/>
          <w:b/>
          <w:bCs/>
          <w:sz w:val="20"/>
          <w:szCs w:val="20"/>
        </w:rPr>
        <w:t>3</w:t>
      </w:r>
      <w:r w:rsidRPr="00DB75E2">
        <w:rPr>
          <w:rFonts w:ascii="Comic Sans MS" w:hAnsi="Comic Sans MS"/>
          <w:b/>
          <w:bCs/>
          <w:sz w:val="20"/>
          <w:szCs w:val="20"/>
        </w:rPr>
        <w:t>0 am</w:t>
      </w:r>
      <w:r>
        <w:rPr>
          <w:rFonts w:ascii="Comic Sans MS" w:hAnsi="Comic Sans MS"/>
          <w:bCs/>
          <w:sz w:val="20"/>
          <w:szCs w:val="20"/>
        </w:rPr>
        <w:t xml:space="preserve">. and if you can come </w:t>
      </w:r>
      <w:r w:rsidR="00237776">
        <w:rPr>
          <w:rFonts w:ascii="Comic Sans MS" w:hAnsi="Comic Sans MS"/>
          <w:bCs/>
          <w:sz w:val="20"/>
          <w:szCs w:val="20"/>
        </w:rPr>
        <w:t>along,</w:t>
      </w:r>
      <w:r w:rsidR="00DF4E05">
        <w:rPr>
          <w:rFonts w:ascii="Comic Sans MS" w:hAnsi="Comic Sans MS"/>
          <w:bCs/>
          <w:sz w:val="20"/>
          <w:szCs w:val="20"/>
        </w:rPr>
        <w:t xml:space="preserve"> it will be good to see </w:t>
      </w:r>
    </w:p>
    <w:p w:rsidR="00B25738" w:rsidRDefault="00982272" w:rsidP="00DF4E05">
      <w:pPr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>y</w:t>
      </w:r>
      <w:r w:rsidR="002A4A77">
        <w:rPr>
          <w:rFonts w:ascii="Comic Sans MS" w:hAnsi="Comic Sans MS" w:cs="Arial"/>
          <w:sz w:val="20"/>
          <w:szCs w:val="20"/>
          <w:lang w:val="en-GB"/>
        </w:rPr>
        <w:t>ou</w:t>
      </w:r>
      <w:r w:rsidR="00DF4E05">
        <w:rPr>
          <w:rFonts w:ascii="Comic Sans MS" w:hAnsi="Comic Sans MS" w:cs="Arial"/>
          <w:sz w:val="20"/>
          <w:szCs w:val="20"/>
          <w:lang w:val="en-GB"/>
        </w:rPr>
        <w:t xml:space="preserve">. It is, as many of you are already aware, an entertaining family day out with many </w:t>
      </w:r>
      <w:r w:rsidR="00237776">
        <w:rPr>
          <w:rFonts w:ascii="Comic Sans MS" w:hAnsi="Comic Sans MS" w:cs="Arial"/>
          <w:sz w:val="20"/>
          <w:szCs w:val="20"/>
          <w:lang w:val="en-GB"/>
        </w:rPr>
        <w:t>attractions.</w:t>
      </w:r>
    </w:p>
    <w:p w:rsidR="00DF4E05" w:rsidRDefault="00DF342B" w:rsidP="00DF4E05">
      <w:pPr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>f</w:t>
      </w:r>
      <w:r w:rsidR="00DF4E05">
        <w:rPr>
          <w:rFonts w:ascii="Comic Sans MS" w:hAnsi="Comic Sans MS" w:cs="Arial"/>
          <w:sz w:val="20"/>
          <w:szCs w:val="20"/>
          <w:lang w:val="en-GB"/>
        </w:rPr>
        <w:t xml:space="preserve">or young and old alike. It will also provide a wonderful opportunity to meet old friends and </w:t>
      </w:r>
      <w:r w:rsidR="00237776">
        <w:rPr>
          <w:rFonts w:ascii="Comic Sans MS" w:hAnsi="Comic Sans MS" w:cs="Arial"/>
          <w:sz w:val="20"/>
          <w:szCs w:val="20"/>
          <w:lang w:val="en-GB"/>
        </w:rPr>
        <w:t>renew.</w:t>
      </w:r>
    </w:p>
    <w:p w:rsidR="00DF4E05" w:rsidRDefault="00DF4E05" w:rsidP="00DF4E05">
      <w:pPr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past </w:t>
      </w:r>
      <w:r w:rsidR="002A4A77">
        <w:rPr>
          <w:rFonts w:ascii="Comic Sans MS" w:hAnsi="Comic Sans MS" w:cs="Arial"/>
          <w:sz w:val="20"/>
          <w:szCs w:val="20"/>
          <w:lang w:val="en-GB"/>
        </w:rPr>
        <w:t>acquaintances</w:t>
      </w:r>
      <w:r>
        <w:rPr>
          <w:rFonts w:ascii="Comic Sans MS" w:hAnsi="Comic Sans MS" w:cs="Arial"/>
          <w:sz w:val="20"/>
          <w:szCs w:val="20"/>
          <w:lang w:val="en-GB"/>
        </w:rPr>
        <w:t>.</w:t>
      </w:r>
    </w:p>
    <w:p w:rsidR="00DF4E05" w:rsidRDefault="00DF4E05" w:rsidP="00DF4E05">
      <w:pPr>
        <w:rPr>
          <w:rFonts w:ascii="Comic Sans MS" w:hAnsi="Comic Sans MS" w:cs="Arial"/>
          <w:sz w:val="20"/>
          <w:szCs w:val="20"/>
          <w:lang w:val="en-GB"/>
        </w:rPr>
      </w:pPr>
    </w:p>
    <w:p w:rsidR="00527C84" w:rsidRDefault="00DF4E05" w:rsidP="00DF4E05">
      <w:pPr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The Old Brymorian’s Association will be based in </w:t>
      </w:r>
      <w:r w:rsidR="00527C84">
        <w:rPr>
          <w:rFonts w:ascii="Comic Sans MS" w:hAnsi="Comic Sans MS" w:cs="Arial"/>
          <w:sz w:val="20"/>
          <w:szCs w:val="20"/>
          <w:lang w:val="en-GB"/>
        </w:rPr>
        <w:t>the Brymore Café which is adjacent to the old dining hall</w:t>
      </w:r>
      <w:r w:rsidR="00370293">
        <w:rPr>
          <w:rFonts w:ascii="Comic Sans MS" w:hAnsi="Comic Sans MS" w:cs="Arial"/>
          <w:sz w:val="20"/>
          <w:szCs w:val="20"/>
          <w:lang w:val="en-GB"/>
        </w:rPr>
        <w:t xml:space="preserve"> </w:t>
      </w:r>
      <w:r w:rsidR="00014E5E">
        <w:rPr>
          <w:rFonts w:ascii="Comic Sans MS" w:hAnsi="Comic Sans MS" w:cs="Arial"/>
          <w:sz w:val="20"/>
          <w:szCs w:val="20"/>
          <w:lang w:val="en-GB"/>
        </w:rPr>
        <w:t xml:space="preserve">where tea, coffee, soft </w:t>
      </w:r>
      <w:r w:rsidR="00237776">
        <w:rPr>
          <w:rFonts w:ascii="Comic Sans MS" w:hAnsi="Comic Sans MS" w:cs="Arial"/>
          <w:sz w:val="20"/>
          <w:szCs w:val="20"/>
          <w:lang w:val="en-GB"/>
        </w:rPr>
        <w:t>drinks,</w:t>
      </w:r>
      <w:r w:rsidR="00014E5E">
        <w:rPr>
          <w:rFonts w:ascii="Comic Sans MS" w:hAnsi="Comic Sans MS" w:cs="Arial"/>
          <w:sz w:val="20"/>
          <w:szCs w:val="20"/>
          <w:lang w:val="en-GB"/>
        </w:rPr>
        <w:t xml:space="preserve"> and biscuits will be served throughout the day. </w:t>
      </w:r>
    </w:p>
    <w:p w:rsidR="00014E5E" w:rsidRDefault="00014E5E" w:rsidP="00DF4E05">
      <w:pPr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>You will be</w:t>
      </w:r>
      <w:r w:rsidR="00370293">
        <w:rPr>
          <w:rFonts w:ascii="Comic Sans MS" w:hAnsi="Comic Sans MS" w:cs="Arial"/>
          <w:sz w:val="20"/>
          <w:szCs w:val="20"/>
          <w:lang w:val="en-GB"/>
        </w:rPr>
        <w:t xml:space="preserve"> a</w:t>
      </w:r>
      <w:r>
        <w:rPr>
          <w:rFonts w:ascii="Comic Sans MS" w:hAnsi="Comic Sans MS" w:cs="Arial"/>
          <w:sz w:val="20"/>
          <w:szCs w:val="20"/>
          <w:lang w:val="en-GB"/>
        </w:rPr>
        <w:t>ble to look through our memorabilia which has been collected over the years and reminisce about</w:t>
      </w:r>
      <w:r w:rsidR="00370293">
        <w:rPr>
          <w:rFonts w:ascii="Comic Sans MS" w:hAnsi="Comic Sans MS" w:cs="Arial"/>
          <w:sz w:val="20"/>
          <w:szCs w:val="20"/>
          <w:lang w:val="en-GB"/>
        </w:rPr>
        <w:t xml:space="preserve"> </w:t>
      </w:r>
      <w:r w:rsidR="002A4A77">
        <w:rPr>
          <w:rFonts w:ascii="Comic Sans MS" w:hAnsi="Comic Sans MS" w:cs="Arial"/>
          <w:sz w:val="20"/>
          <w:szCs w:val="20"/>
          <w:lang w:val="en-GB"/>
        </w:rPr>
        <w:t>Your</w:t>
      </w:r>
      <w:r>
        <w:rPr>
          <w:rFonts w:ascii="Comic Sans MS" w:hAnsi="Comic Sans MS" w:cs="Arial"/>
          <w:sz w:val="20"/>
          <w:szCs w:val="20"/>
          <w:lang w:val="en-GB"/>
        </w:rPr>
        <w:t xml:space="preserve"> days at Brymore to others.</w:t>
      </w:r>
    </w:p>
    <w:p w:rsidR="00014E5E" w:rsidRDefault="00014E5E" w:rsidP="00DF4E05">
      <w:pPr>
        <w:rPr>
          <w:rFonts w:ascii="Comic Sans MS" w:hAnsi="Comic Sans MS" w:cs="Arial"/>
          <w:sz w:val="20"/>
          <w:szCs w:val="20"/>
          <w:lang w:val="en-GB"/>
        </w:rPr>
      </w:pPr>
    </w:p>
    <w:p w:rsidR="00C01D29" w:rsidRDefault="00014E5E" w:rsidP="00DF4E05">
      <w:pPr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 The Old Brymorian’s Ass</w:t>
      </w:r>
      <w:r w:rsidR="00C01D29">
        <w:rPr>
          <w:rFonts w:ascii="Comic Sans MS" w:hAnsi="Comic Sans MS" w:cs="Arial"/>
          <w:sz w:val="20"/>
          <w:szCs w:val="20"/>
          <w:lang w:val="en-GB"/>
        </w:rPr>
        <w:t xml:space="preserve">ociation Annual General Meeting, which is open to all old boys, </w:t>
      </w:r>
      <w:r>
        <w:rPr>
          <w:rFonts w:ascii="Comic Sans MS" w:hAnsi="Comic Sans MS" w:cs="Arial"/>
          <w:sz w:val="20"/>
          <w:szCs w:val="20"/>
          <w:lang w:val="en-GB"/>
        </w:rPr>
        <w:t xml:space="preserve">will be held at </w:t>
      </w:r>
      <w:r w:rsidRPr="00527C84">
        <w:rPr>
          <w:rFonts w:ascii="Comic Sans MS" w:hAnsi="Comic Sans MS" w:cs="Arial"/>
          <w:b/>
          <w:bCs/>
          <w:sz w:val="20"/>
          <w:szCs w:val="20"/>
          <w:lang w:val="en-GB"/>
        </w:rPr>
        <w:t>5.00 pm</w:t>
      </w:r>
      <w:r>
        <w:rPr>
          <w:rFonts w:ascii="Comic Sans MS" w:hAnsi="Comic Sans MS" w:cs="Arial"/>
          <w:sz w:val="20"/>
          <w:szCs w:val="20"/>
          <w:lang w:val="en-GB"/>
        </w:rPr>
        <w:t xml:space="preserve"> in </w:t>
      </w:r>
      <w:r w:rsidR="00527C84">
        <w:rPr>
          <w:rFonts w:ascii="Comic Sans MS" w:hAnsi="Comic Sans MS" w:cs="Arial"/>
          <w:sz w:val="20"/>
          <w:szCs w:val="20"/>
          <w:lang w:val="en-GB"/>
        </w:rPr>
        <w:t xml:space="preserve">the Brymore Café. </w:t>
      </w:r>
      <w:r>
        <w:rPr>
          <w:rFonts w:ascii="Comic Sans MS" w:hAnsi="Comic Sans MS" w:cs="Arial"/>
          <w:sz w:val="20"/>
          <w:szCs w:val="20"/>
          <w:lang w:val="en-GB"/>
        </w:rPr>
        <w:t xml:space="preserve"> </w:t>
      </w:r>
      <w:r w:rsidR="00527C84">
        <w:rPr>
          <w:rFonts w:ascii="Comic Sans MS" w:hAnsi="Comic Sans MS" w:cs="Arial"/>
          <w:sz w:val="20"/>
          <w:szCs w:val="20"/>
          <w:lang w:val="en-GB"/>
        </w:rPr>
        <w:t>P</w:t>
      </w:r>
      <w:r>
        <w:rPr>
          <w:rFonts w:ascii="Comic Sans MS" w:hAnsi="Comic Sans MS" w:cs="Arial"/>
          <w:sz w:val="20"/>
          <w:szCs w:val="20"/>
          <w:lang w:val="en-GB"/>
        </w:rPr>
        <w:t>re-buffet drinks will be available</w:t>
      </w:r>
      <w:r w:rsidR="00C01D29">
        <w:rPr>
          <w:rFonts w:ascii="Comic Sans MS" w:hAnsi="Comic Sans MS" w:cs="Arial"/>
          <w:sz w:val="20"/>
          <w:szCs w:val="20"/>
          <w:lang w:val="en-GB"/>
        </w:rPr>
        <w:t xml:space="preserve"> from 6.00 pm. </w:t>
      </w:r>
      <w:r w:rsidR="00527C84">
        <w:rPr>
          <w:rFonts w:ascii="Comic Sans MS" w:hAnsi="Comic Sans MS" w:cs="Arial"/>
          <w:sz w:val="20"/>
          <w:szCs w:val="20"/>
          <w:lang w:val="en-GB"/>
        </w:rPr>
        <w:t>a</w:t>
      </w:r>
      <w:r w:rsidR="00C01D29">
        <w:rPr>
          <w:rFonts w:ascii="Comic Sans MS" w:hAnsi="Comic Sans MS" w:cs="Arial"/>
          <w:sz w:val="20"/>
          <w:szCs w:val="20"/>
          <w:lang w:val="en-GB"/>
        </w:rPr>
        <w:t xml:space="preserve">nd will be followed by the Buffet Supper at </w:t>
      </w:r>
      <w:r w:rsidR="00C01D29" w:rsidRPr="00527C84">
        <w:rPr>
          <w:rFonts w:ascii="Comic Sans MS" w:hAnsi="Comic Sans MS" w:cs="Arial"/>
          <w:b/>
          <w:bCs/>
          <w:sz w:val="20"/>
          <w:szCs w:val="20"/>
          <w:lang w:val="en-GB"/>
        </w:rPr>
        <w:t>7.00 pm</w:t>
      </w:r>
      <w:r w:rsidR="00C01D29">
        <w:rPr>
          <w:rFonts w:ascii="Comic Sans MS" w:hAnsi="Comic Sans MS" w:cs="Arial"/>
          <w:sz w:val="20"/>
          <w:szCs w:val="20"/>
          <w:lang w:val="en-GB"/>
        </w:rPr>
        <w:t xml:space="preserve"> in the current</w:t>
      </w:r>
      <w:r w:rsidR="00527C84">
        <w:rPr>
          <w:rFonts w:ascii="Comic Sans MS" w:hAnsi="Comic Sans MS" w:cs="Arial"/>
          <w:sz w:val="20"/>
          <w:szCs w:val="20"/>
          <w:lang w:val="en-GB"/>
        </w:rPr>
        <w:t xml:space="preserve"> </w:t>
      </w:r>
      <w:r w:rsidR="00C01D29">
        <w:rPr>
          <w:rFonts w:ascii="Comic Sans MS" w:hAnsi="Comic Sans MS" w:cs="Arial"/>
          <w:sz w:val="20"/>
          <w:szCs w:val="20"/>
          <w:lang w:val="en-GB"/>
        </w:rPr>
        <w:t>Dining Room.</w:t>
      </w:r>
    </w:p>
    <w:p w:rsidR="00C01D29" w:rsidRDefault="00C01D29" w:rsidP="00DF4E05">
      <w:pPr>
        <w:rPr>
          <w:rFonts w:ascii="Comic Sans MS" w:hAnsi="Comic Sans MS" w:cs="Arial"/>
          <w:sz w:val="20"/>
          <w:szCs w:val="20"/>
          <w:lang w:val="en-GB"/>
        </w:rPr>
      </w:pPr>
    </w:p>
    <w:p w:rsidR="00370293" w:rsidRDefault="00C01D29" w:rsidP="00DF4E05">
      <w:pPr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As usual the OBA Committee are enclosing 2 books of </w:t>
      </w:r>
      <w:r w:rsidRPr="00527C84">
        <w:rPr>
          <w:rFonts w:ascii="Comic Sans MS" w:hAnsi="Comic Sans MS" w:cs="Arial"/>
          <w:b/>
          <w:bCs/>
          <w:sz w:val="20"/>
          <w:szCs w:val="20"/>
          <w:lang w:val="en-GB"/>
        </w:rPr>
        <w:t>Summer Draw Tickets</w:t>
      </w:r>
      <w:r>
        <w:rPr>
          <w:rFonts w:ascii="Comic Sans MS" w:hAnsi="Comic Sans MS" w:cs="Arial"/>
          <w:sz w:val="20"/>
          <w:szCs w:val="20"/>
          <w:lang w:val="en-GB"/>
        </w:rPr>
        <w:t xml:space="preserve">. </w:t>
      </w:r>
    </w:p>
    <w:p w:rsidR="000E0CBD" w:rsidRPr="00F40293" w:rsidRDefault="00C01D29" w:rsidP="00DF4E05">
      <w:pPr>
        <w:rPr>
          <w:rFonts w:ascii="Comic Sans MS" w:hAnsi="Comic Sans MS" w:cs="Arial"/>
          <w:b/>
          <w:bCs/>
          <w:color w:val="FF0000"/>
          <w:sz w:val="20"/>
          <w:szCs w:val="20"/>
          <w:u w:val="single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 xml:space="preserve">Please return any monies and counterfoils or </w:t>
      </w:r>
      <w:r w:rsidR="000E0CBD">
        <w:rPr>
          <w:rFonts w:ascii="Comic Sans MS" w:hAnsi="Comic Sans MS" w:cs="Arial"/>
          <w:b/>
          <w:sz w:val="20"/>
          <w:szCs w:val="20"/>
          <w:u w:val="single"/>
          <w:lang w:val="en-GB"/>
        </w:rPr>
        <w:t>UNSOLD BOOKS OF TICKETS</w:t>
      </w:r>
      <w:r w:rsidR="000E0CBD">
        <w:rPr>
          <w:rFonts w:ascii="Comic Sans MS" w:hAnsi="Comic Sans MS" w:cs="Arial"/>
          <w:sz w:val="20"/>
          <w:szCs w:val="20"/>
          <w:lang w:val="en-GB"/>
        </w:rPr>
        <w:t xml:space="preserve"> together with the </w:t>
      </w:r>
      <w:r w:rsidR="000E0CBD" w:rsidRPr="00370293">
        <w:rPr>
          <w:rFonts w:ascii="Comic Sans MS" w:hAnsi="Comic Sans MS" w:cs="Arial"/>
          <w:b/>
          <w:bCs/>
          <w:sz w:val="20"/>
          <w:szCs w:val="20"/>
          <w:lang w:val="en-GB"/>
        </w:rPr>
        <w:t xml:space="preserve">Buffet Supper Acceptance Form to Jenny Harris, OBA Honorary Treasurer by </w:t>
      </w:r>
      <w:r w:rsidR="000E0CBD" w:rsidRPr="00F40293">
        <w:rPr>
          <w:rFonts w:ascii="Comic Sans MS" w:hAnsi="Comic Sans MS" w:cs="Arial"/>
          <w:b/>
          <w:bCs/>
          <w:color w:val="FF0000"/>
          <w:sz w:val="20"/>
          <w:szCs w:val="20"/>
          <w:u w:val="single"/>
          <w:lang w:val="en-GB"/>
        </w:rPr>
        <w:t>1</w:t>
      </w:r>
      <w:r w:rsidR="00370293" w:rsidRPr="00F40293">
        <w:rPr>
          <w:rFonts w:ascii="Comic Sans MS" w:hAnsi="Comic Sans MS" w:cs="Arial"/>
          <w:b/>
          <w:bCs/>
          <w:color w:val="FF0000"/>
          <w:sz w:val="20"/>
          <w:szCs w:val="20"/>
          <w:u w:val="single"/>
          <w:lang w:val="en-GB"/>
        </w:rPr>
        <w:t>7</w:t>
      </w:r>
      <w:r w:rsidR="000E0CBD" w:rsidRPr="00F40293">
        <w:rPr>
          <w:rFonts w:ascii="Comic Sans MS" w:hAnsi="Comic Sans MS" w:cs="Arial"/>
          <w:b/>
          <w:bCs/>
          <w:color w:val="FF0000"/>
          <w:sz w:val="20"/>
          <w:szCs w:val="20"/>
          <w:u w:val="single"/>
          <w:vertAlign w:val="superscript"/>
          <w:lang w:val="en-GB"/>
        </w:rPr>
        <w:t>th</w:t>
      </w:r>
      <w:r w:rsidR="000E0CBD" w:rsidRPr="00F40293">
        <w:rPr>
          <w:rFonts w:ascii="Comic Sans MS" w:hAnsi="Comic Sans MS" w:cs="Arial"/>
          <w:b/>
          <w:bCs/>
          <w:color w:val="FF0000"/>
          <w:sz w:val="20"/>
          <w:szCs w:val="20"/>
          <w:u w:val="single"/>
          <w:lang w:val="en-GB"/>
        </w:rPr>
        <w:t xml:space="preserve">. June </w:t>
      </w:r>
      <w:r w:rsidR="000E0CBD" w:rsidRPr="00F40293">
        <w:rPr>
          <w:rFonts w:ascii="Comic Sans MS" w:hAnsi="Comic Sans MS" w:cs="Arial"/>
          <w:b/>
          <w:bCs/>
          <w:color w:val="FF0000"/>
          <w:sz w:val="20"/>
          <w:szCs w:val="20"/>
          <w:lang w:val="en-GB"/>
        </w:rPr>
        <w:t>20</w:t>
      </w:r>
      <w:r w:rsidR="00370293" w:rsidRPr="00F40293">
        <w:rPr>
          <w:rFonts w:ascii="Comic Sans MS" w:hAnsi="Comic Sans MS" w:cs="Arial"/>
          <w:b/>
          <w:bCs/>
          <w:color w:val="FF0000"/>
          <w:sz w:val="20"/>
          <w:szCs w:val="20"/>
          <w:lang w:val="en-GB"/>
        </w:rPr>
        <w:t>23</w:t>
      </w:r>
      <w:r w:rsidR="000E0CBD" w:rsidRPr="00F40293">
        <w:rPr>
          <w:rFonts w:ascii="Comic Sans MS" w:hAnsi="Comic Sans MS" w:cs="Arial"/>
          <w:b/>
          <w:bCs/>
          <w:color w:val="FF0000"/>
          <w:sz w:val="20"/>
          <w:szCs w:val="20"/>
          <w:lang w:val="en-GB"/>
        </w:rPr>
        <w:t xml:space="preserve"> please.</w:t>
      </w:r>
      <w:r w:rsidRPr="00F40293">
        <w:rPr>
          <w:rFonts w:ascii="Comic Sans MS" w:hAnsi="Comic Sans MS" w:cs="Arial"/>
          <w:b/>
          <w:bCs/>
          <w:color w:val="FF0000"/>
          <w:sz w:val="20"/>
          <w:szCs w:val="20"/>
          <w:u w:val="single"/>
          <w:lang w:val="en-GB"/>
        </w:rPr>
        <w:t xml:space="preserve"> </w:t>
      </w:r>
    </w:p>
    <w:p w:rsidR="000E0CBD" w:rsidRDefault="000E0CBD" w:rsidP="00DF4E05">
      <w:pPr>
        <w:rPr>
          <w:rFonts w:ascii="Comic Sans MS" w:hAnsi="Comic Sans MS" w:cs="Arial"/>
          <w:b/>
          <w:sz w:val="20"/>
          <w:szCs w:val="20"/>
          <w:u w:val="single"/>
          <w:lang w:val="en-GB"/>
        </w:rPr>
      </w:pPr>
    </w:p>
    <w:p w:rsidR="00014E5E" w:rsidRDefault="000E0CBD" w:rsidP="00DF4E05">
      <w:pPr>
        <w:rPr>
          <w:rFonts w:ascii="Comic Sans MS" w:hAnsi="Comic Sans MS" w:cs="Arial"/>
          <w:sz w:val="20"/>
          <w:szCs w:val="20"/>
          <w:lang w:val="en-GB"/>
        </w:rPr>
      </w:pPr>
      <w:r w:rsidRPr="000E0CBD">
        <w:rPr>
          <w:rFonts w:ascii="Comic Sans MS" w:hAnsi="Comic Sans MS" w:cs="Arial"/>
          <w:sz w:val="20"/>
          <w:szCs w:val="20"/>
          <w:lang w:val="en-GB"/>
        </w:rPr>
        <w:t>Kind regards</w:t>
      </w:r>
      <w:r w:rsidR="00C01D29" w:rsidRPr="000E0CBD">
        <w:rPr>
          <w:rFonts w:ascii="Comic Sans MS" w:hAnsi="Comic Sans MS" w:cs="Arial"/>
          <w:sz w:val="20"/>
          <w:szCs w:val="20"/>
          <w:lang w:val="en-GB"/>
        </w:rPr>
        <w:t xml:space="preserve"> </w:t>
      </w:r>
    </w:p>
    <w:p w:rsidR="000E0CBD" w:rsidRDefault="000E0CBD" w:rsidP="00DF4E05">
      <w:pPr>
        <w:rPr>
          <w:rFonts w:ascii="Comic Sans MS" w:hAnsi="Comic Sans MS" w:cs="Arial"/>
          <w:sz w:val="20"/>
          <w:szCs w:val="20"/>
          <w:lang w:val="en-GB"/>
        </w:rPr>
      </w:pPr>
    </w:p>
    <w:p w:rsidR="000E0CBD" w:rsidRPr="00527C84" w:rsidRDefault="00370293" w:rsidP="00DF4E05">
      <w:pPr>
        <w:rPr>
          <w:rFonts w:ascii="Comic Sans MS" w:hAnsi="Comic Sans MS" w:cs="Arial"/>
          <w:b/>
          <w:i/>
          <w:sz w:val="32"/>
          <w:szCs w:val="32"/>
          <w:lang w:val="en-GB"/>
        </w:rPr>
      </w:pPr>
      <w:r w:rsidRPr="00527C84">
        <w:rPr>
          <w:rFonts w:ascii="Comic Sans MS" w:hAnsi="Comic Sans MS" w:cs="Arial"/>
          <w:b/>
          <w:i/>
          <w:sz w:val="32"/>
          <w:szCs w:val="32"/>
          <w:lang w:val="en-GB"/>
        </w:rPr>
        <w:t>Ollie</w:t>
      </w:r>
    </w:p>
    <w:p w:rsidR="002A4A77" w:rsidRDefault="002A4A77" w:rsidP="00DF4E05">
      <w:pPr>
        <w:rPr>
          <w:rFonts w:ascii="Comic Sans MS" w:hAnsi="Comic Sans MS" w:cs="Arial"/>
          <w:b/>
          <w:i/>
          <w:sz w:val="20"/>
          <w:szCs w:val="20"/>
          <w:lang w:val="en-GB"/>
        </w:rPr>
      </w:pPr>
    </w:p>
    <w:p w:rsidR="002A4A77" w:rsidRPr="000E0CBD" w:rsidRDefault="002A4A77" w:rsidP="00DF4E05">
      <w:pPr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>Chairman of the Old Brymorian’s Association</w:t>
      </w:r>
    </w:p>
    <w:p w:rsidR="000E0CBD" w:rsidRDefault="000E0CBD" w:rsidP="00DF4E05">
      <w:pPr>
        <w:rPr>
          <w:rFonts w:ascii="Comic Sans MS" w:hAnsi="Comic Sans MS" w:cs="Arial"/>
          <w:sz w:val="20"/>
          <w:szCs w:val="20"/>
          <w:lang w:val="en-GB"/>
        </w:rPr>
      </w:pPr>
    </w:p>
    <w:p w:rsidR="000E0CBD" w:rsidRPr="00560722" w:rsidRDefault="000E0CBD" w:rsidP="00DF4E05">
      <w:pPr>
        <w:rPr>
          <w:rFonts w:ascii="Comic Sans MS" w:hAnsi="Comic Sans MS" w:cs="Arial"/>
          <w:sz w:val="20"/>
          <w:szCs w:val="20"/>
          <w:lang w:val="en-GB"/>
        </w:rPr>
      </w:pPr>
    </w:p>
    <w:sectPr w:rsidR="000E0CBD" w:rsidRPr="00560722" w:rsidSect="002A4A77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1A" w:rsidRDefault="009A4D1A" w:rsidP="00CA7488">
      <w:r>
        <w:separator/>
      </w:r>
    </w:p>
  </w:endnote>
  <w:endnote w:type="continuationSeparator" w:id="0">
    <w:p w:rsidR="009A4D1A" w:rsidRDefault="009A4D1A" w:rsidP="00CA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1A" w:rsidRDefault="009A4D1A" w:rsidP="00CA7488">
      <w:r>
        <w:separator/>
      </w:r>
    </w:p>
  </w:footnote>
  <w:footnote w:type="continuationSeparator" w:id="0">
    <w:p w:rsidR="009A4D1A" w:rsidRDefault="009A4D1A" w:rsidP="00CA7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128BC"/>
    <w:multiLevelType w:val="hybridMultilevel"/>
    <w:tmpl w:val="59FEE94C"/>
    <w:lvl w:ilvl="0" w:tplc="0CF09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9EA"/>
    <w:rsid w:val="00003673"/>
    <w:rsid w:val="00014E5E"/>
    <w:rsid w:val="000367F0"/>
    <w:rsid w:val="00047F4C"/>
    <w:rsid w:val="000C6D14"/>
    <w:rsid w:val="000E0CBD"/>
    <w:rsid w:val="00182CD1"/>
    <w:rsid w:val="00237776"/>
    <w:rsid w:val="00253646"/>
    <w:rsid w:val="002A4A77"/>
    <w:rsid w:val="00370293"/>
    <w:rsid w:val="00381890"/>
    <w:rsid w:val="003A78D8"/>
    <w:rsid w:val="003B524F"/>
    <w:rsid w:val="004170DB"/>
    <w:rsid w:val="0042398A"/>
    <w:rsid w:val="00453822"/>
    <w:rsid w:val="00474063"/>
    <w:rsid w:val="004E1E77"/>
    <w:rsid w:val="00527C84"/>
    <w:rsid w:val="00560722"/>
    <w:rsid w:val="005879DE"/>
    <w:rsid w:val="005B4D26"/>
    <w:rsid w:val="005E3ABC"/>
    <w:rsid w:val="006741E3"/>
    <w:rsid w:val="00676919"/>
    <w:rsid w:val="00731984"/>
    <w:rsid w:val="00764FB4"/>
    <w:rsid w:val="007D3F3C"/>
    <w:rsid w:val="007D4532"/>
    <w:rsid w:val="008454BB"/>
    <w:rsid w:val="0093102A"/>
    <w:rsid w:val="00946AEB"/>
    <w:rsid w:val="00982272"/>
    <w:rsid w:val="009A4D1A"/>
    <w:rsid w:val="009D4125"/>
    <w:rsid w:val="00A07262"/>
    <w:rsid w:val="00B116EB"/>
    <w:rsid w:val="00B25738"/>
    <w:rsid w:val="00C01D29"/>
    <w:rsid w:val="00C74213"/>
    <w:rsid w:val="00CA7488"/>
    <w:rsid w:val="00D22F55"/>
    <w:rsid w:val="00DB75E2"/>
    <w:rsid w:val="00DF342B"/>
    <w:rsid w:val="00DF4E05"/>
    <w:rsid w:val="00E73F85"/>
    <w:rsid w:val="00F04BC6"/>
    <w:rsid w:val="00F40293"/>
    <w:rsid w:val="00F61FE7"/>
    <w:rsid w:val="00FC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524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25738"/>
    <w:pPr>
      <w:ind w:left="720"/>
    </w:pPr>
  </w:style>
  <w:style w:type="character" w:styleId="Hyperlink">
    <w:name w:val="Hyperlink"/>
    <w:rsid w:val="00B116EB"/>
    <w:rPr>
      <w:color w:val="0563C1"/>
      <w:u w:val="single"/>
    </w:rPr>
  </w:style>
  <w:style w:type="paragraph" w:styleId="Header">
    <w:name w:val="header"/>
    <w:basedOn w:val="Normal"/>
    <w:link w:val="HeaderChar"/>
    <w:rsid w:val="00CA7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74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A7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748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harris_moonshine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B291-4121-4DB5-B159-DB412A66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AWARDING BURSARIES FROM</vt:lpstr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AWARDING BURSARIES FROM</dc:title>
  <dc:creator>Jenny Harris</dc:creator>
  <cp:lastModifiedBy>Bob</cp:lastModifiedBy>
  <cp:revision>2</cp:revision>
  <cp:lastPrinted>2023-04-22T08:23:00Z</cp:lastPrinted>
  <dcterms:created xsi:type="dcterms:W3CDTF">2023-06-18T16:02:00Z</dcterms:created>
  <dcterms:modified xsi:type="dcterms:W3CDTF">2023-06-18T16:02:00Z</dcterms:modified>
</cp:coreProperties>
</file>